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21"/>
        <w:gridCol w:w="234"/>
        <w:gridCol w:w="1021"/>
        <w:gridCol w:w="254"/>
        <w:gridCol w:w="1355"/>
        <w:gridCol w:w="1196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9164" w:type="dxa"/>
            <w:gridSpan w:val="8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uto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aps w:val="0"/>
                <w:color w:val="auto"/>
                <w:spacing w:val="0"/>
                <w:sz w:val="36"/>
                <w:szCs w:val="36"/>
                <w:u w:val="none"/>
                <w:shd w:val="clear" w:fill="FFFFFF"/>
                <w:vertAlign w:val="baseline"/>
                <w:lang w:val="en-US" w:eastAsia="zh-CN"/>
              </w:rPr>
              <w:t>云南省资源再生二手车行业协会车驾管服务专业委员会入会申请表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275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889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righ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275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车驾管社会服务站名称</w:t>
            </w:r>
          </w:p>
        </w:tc>
        <w:tc>
          <w:tcPr>
            <w:tcW w:w="5889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744" w:type="dxa"/>
            <w:gridSpan w:val="7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负 责 人</w:t>
            </w:r>
          </w:p>
        </w:tc>
        <w:tc>
          <w:tcPr>
            <w:tcW w:w="162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电 话</w:t>
            </w:r>
          </w:p>
        </w:tc>
        <w:tc>
          <w:tcPr>
            <w:tcW w:w="1609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手 机</w:t>
            </w:r>
          </w:p>
        </w:tc>
        <w:tc>
          <w:tcPr>
            <w:tcW w:w="206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162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电 话</w:t>
            </w:r>
          </w:p>
        </w:tc>
        <w:tc>
          <w:tcPr>
            <w:tcW w:w="1609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手 机</w:t>
            </w:r>
          </w:p>
        </w:tc>
        <w:tc>
          <w:tcPr>
            <w:tcW w:w="206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162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Q Q</w:t>
            </w:r>
          </w:p>
        </w:tc>
        <w:tc>
          <w:tcPr>
            <w:tcW w:w="1609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邮 编</w:t>
            </w:r>
          </w:p>
        </w:tc>
        <w:tc>
          <w:tcPr>
            <w:tcW w:w="206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7744" w:type="dxa"/>
            <w:gridSpan w:val="7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入会志愿</w:t>
            </w:r>
          </w:p>
        </w:tc>
        <w:tc>
          <w:tcPr>
            <w:tcW w:w="7744" w:type="dxa"/>
            <w:gridSpan w:val="7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4550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车驾管专委会审批意见：</w:t>
            </w:r>
          </w:p>
        </w:tc>
        <w:tc>
          <w:tcPr>
            <w:tcW w:w="4614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协会审批意见：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64" w:type="dxa"/>
            <w:gridSpan w:val="8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right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填表日期：　　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23B80"/>
    <w:rsid w:val="200370A4"/>
    <w:rsid w:val="576E4049"/>
    <w:rsid w:val="5CF2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2020-12-15T08:26:00Z</dcterms:created>
  <dc:creator>协会系统维护</dc:creator>
  <cp:lastModifiedBy>协会系统维护</cp:lastModifiedBy>
  <dcterms:modified xsi:type="dcterms:W3CDTF">2021-05-08T02:08:25Z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077AF74196514D6383597706B634F88A</vt:lpwstr>
  </property>
</Properties>
</file>